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AD" w:rsidRDefault="00064F77">
      <w:pPr>
        <w:tabs>
          <w:tab w:val="center" w:pos="4321"/>
          <w:tab w:val="center" w:pos="5041"/>
          <w:tab w:val="center" w:pos="5761"/>
          <w:tab w:val="center" w:pos="6481"/>
          <w:tab w:val="center" w:pos="8716"/>
        </w:tabs>
        <w:ind w:left="0" w:firstLine="0"/>
      </w:pPr>
      <w:r>
        <w:rPr>
          <w:b/>
          <w:sz w:val="33"/>
        </w:rPr>
        <w:t xml:space="preserve">ACADEMIC ADVISOR   </w:t>
      </w:r>
      <w:r>
        <w:rPr>
          <w:b/>
          <w:sz w:val="33"/>
        </w:rPr>
        <w:tab/>
        <w:t xml:space="preserve"> </w:t>
      </w:r>
      <w:r>
        <w:rPr>
          <w:b/>
          <w:sz w:val="33"/>
        </w:rPr>
        <w:tab/>
        <w:t xml:space="preserve"> </w:t>
      </w:r>
      <w:r>
        <w:rPr>
          <w:b/>
          <w:sz w:val="33"/>
        </w:rPr>
        <w:tab/>
        <w:t xml:space="preserve"> </w:t>
      </w:r>
      <w:r>
        <w:rPr>
          <w:b/>
          <w:sz w:val="33"/>
        </w:rPr>
        <w:tab/>
        <w:t xml:space="preserve"> </w:t>
      </w:r>
      <w:r>
        <w:rPr>
          <w:b/>
          <w:sz w:val="33"/>
        </w:rPr>
        <w:tab/>
      </w:r>
      <w:r>
        <w:rPr>
          <w:b/>
          <w:color w:val="808080"/>
          <w:sz w:val="33"/>
        </w:rPr>
        <w:t>MEETING RECORD</w:t>
      </w:r>
      <w:r>
        <w:rPr>
          <w:color w:val="000000"/>
          <w:sz w:val="33"/>
        </w:rPr>
        <w:t xml:space="preserve"> </w:t>
      </w:r>
    </w:p>
    <w:p w:rsidR="001A2DAD" w:rsidRDefault="00054D74" w:rsidP="00054D74">
      <w:pPr>
        <w:tabs>
          <w:tab w:val="center" w:pos="5040"/>
        </w:tabs>
        <w:ind w:left="0" w:firstLine="0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ab/>
      </w:r>
      <w:r w:rsidRPr="00054D74">
        <w:rPr>
          <w:rFonts w:ascii="Calibri" w:eastAsia="Calibri" w:hAnsi="Calibri" w:cs="Calibri"/>
          <w:b/>
          <w:color w:val="000000"/>
          <w:sz w:val="26"/>
        </w:rPr>
        <w:t>Resident:</w:t>
      </w:r>
      <w:r>
        <w:rPr>
          <w:rFonts w:ascii="Calibri" w:eastAsia="Calibri" w:hAnsi="Calibri" w:cs="Calibri"/>
          <w:color w:val="000000"/>
          <w:sz w:val="26"/>
        </w:rPr>
        <w:t xml:space="preserve"> </w:t>
      </w:r>
      <w:sdt>
        <w:sdtPr>
          <w:rPr>
            <w:rFonts w:ascii="Calibri" w:eastAsia="Calibri" w:hAnsi="Calibri" w:cs="Calibri"/>
            <w:color w:val="000000"/>
            <w:sz w:val="26"/>
          </w:rPr>
          <w:id w:val="526068473"/>
          <w:placeholder>
            <w:docPart w:val="DefaultPlaceholder_1081868574"/>
          </w:placeholder>
          <w:showingPlcHdr/>
        </w:sdtPr>
        <w:sdtContent>
          <w:r w:rsidRPr="00176146">
            <w:rPr>
              <w:rStyle w:val="PlaceholderText"/>
            </w:rPr>
            <w:t>Click here to enter text.</w:t>
          </w:r>
        </w:sdtContent>
      </w:sdt>
    </w:p>
    <w:p w:rsidR="00054D74" w:rsidRDefault="00054D74">
      <w:pPr>
        <w:ind w:left="0" w:firstLine="0"/>
      </w:pPr>
    </w:p>
    <w:p w:rsidR="001A2DAD" w:rsidRDefault="00064F77">
      <w:r>
        <w:rPr>
          <w:b/>
        </w:rPr>
        <w:t xml:space="preserve">Instructions: </w:t>
      </w:r>
      <w:r>
        <w:t>This form is to be completed by the Academic Advisor during or shortly after meeting with the resident.</w:t>
      </w:r>
      <w:r>
        <w:rPr>
          <w:color w:val="000000"/>
        </w:rPr>
        <w:t xml:space="preserve"> </w:t>
      </w:r>
    </w:p>
    <w:p w:rsidR="001A2DAD" w:rsidRDefault="00064F77">
      <w:pPr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112109" w:rsidRDefault="00064F77" w:rsidP="00112109">
      <w:pPr>
        <w:numPr>
          <w:ilvl w:val="0"/>
          <w:numId w:val="1"/>
        </w:numPr>
        <w:ind w:left="531" w:hanging="224"/>
      </w:pPr>
      <w:r>
        <w:t>Follow-up from previous Action Plan*</w:t>
      </w:r>
      <w:r>
        <w:rPr>
          <w:color w:val="000000"/>
        </w:rPr>
        <w:t xml:space="preserve"> </w:t>
      </w:r>
    </w:p>
    <w:tbl>
      <w:tblPr>
        <w:tblStyle w:val="TableGrid"/>
        <w:tblW w:w="10112" w:type="dxa"/>
        <w:tblInd w:w="320" w:type="dxa"/>
        <w:tblCellMar>
          <w:top w:w="12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112"/>
      </w:tblGrid>
      <w:tr w:rsidR="001A2DAD" w:rsidTr="004C0A94">
        <w:trPr>
          <w:trHeight w:val="1440"/>
        </w:trPr>
        <w:sdt>
          <w:sdtPr>
            <w:id w:val="1205834834"/>
            <w:placeholder>
              <w:docPart w:val="412BFF5083CE4BB28BC2261AEB58B7E0"/>
            </w:placeholder>
            <w:showingPlcHdr/>
          </w:sdtPr>
          <w:sdtEndPr/>
          <w:sdtContent>
            <w:tc>
              <w:tcPr>
                <w:tcW w:w="101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112109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064F77">
      <w:pPr>
        <w:ind w:left="0" w:right="617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1A2DAD" w:rsidRDefault="00064F77" w:rsidP="00112109">
      <w:pPr>
        <w:numPr>
          <w:ilvl w:val="0"/>
          <w:numId w:val="1"/>
        </w:numPr>
        <w:ind w:left="531" w:hanging="224"/>
      </w:pPr>
      <w:r>
        <w:t>EPA Observations (on track with attempted? What is the general gestalt of progress?)*</w:t>
      </w:r>
      <w:r>
        <w:rPr>
          <w:color w:val="000000"/>
        </w:rPr>
        <w:t xml:space="preserve"> </w:t>
      </w:r>
    </w:p>
    <w:tbl>
      <w:tblPr>
        <w:tblStyle w:val="TableGrid"/>
        <w:tblW w:w="10097" w:type="dxa"/>
        <w:tblInd w:w="335" w:type="dxa"/>
        <w:tblCellMar>
          <w:top w:w="12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0097"/>
      </w:tblGrid>
      <w:tr w:rsidR="001A2DAD" w:rsidTr="004C0A94">
        <w:trPr>
          <w:trHeight w:val="1440"/>
        </w:trPr>
        <w:sdt>
          <w:sdtPr>
            <w:id w:val="1659112704"/>
            <w:placeholder>
              <w:docPart w:val="D2ECAF4CDE224A41B010D93FEB82184F"/>
            </w:placeholder>
            <w:showingPlcHdr/>
          </w:sdtPr>
          <w:sdtEndPr/>
          <w:sdtContent>
            <w:tc>
              <w:tcPr>
                <w:tcW w:w="1009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112109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1A2DAD">
      <w:pPr>
        <w:ind w:left="0" w:firstLine="0"/>
      </w:pPr>
    </w:p>
    <w:p w:rsidR="001A2DAD" w:rsidRDefault="00064F77" w:rsidP="00112109">
      <w:pPr>
        <w:numPr>
          <w:ilvl w:val="0"/>
          <w:numId w:val="1"/>
        </w:numPr>
        <w:ind w:left="531" w:hanging="224"/>
      </w:pPr>
      <w:r>
        <w:t>Review of other assignments/assessment if applicable (e.g. orals, OSCEs, written exams, ITARs, etc.)*</w:t>
      </w:r>
      <w:r>
        <w:rPr>
          <w:color w:val="000000"/>
        </w:rPr>
        <w:t xml:space="preserve"> </w:t>
      </w:r>
    </w:p>
    <w:tbl>
      <w:tblPr>
        <w:tblStyle w:val="TableGrid"/>
        <w:tblW w:w="10097" w:type="dxa"/>
        <w:tblInd w:w="335" w:type="dxa"/>
        <w:tblCellMar>
          <w:top w:w="123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0097"/>
      </w:tblGrid>
      <w:tr w:rsidR="001A2DAD" w:rsidTr="004C0A94">
        <w:trPr>
          <w:trHeight w:val="1440"/>
        </w:trPr>
        <w:sdt>
          <w:sdtPr>
            <w:id w:val="-548538536"/>
            <w:placeholder>
              <w:docPart w:val="ED99EB63A2024FD8A5138D4707D9A338"/>
            </w:placeholder>
            <w:showingPlcHdr/>
          </w:sdtPr>
          <w:sdtEndPr/>
          <w:sdtContent>
            <w:tc>
              <w:tcPr>
                <w:tcW w:w="1009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112109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1A2DAD">
      <w:pPr>
        <w:ind w:left="0" w:firstLine="0"/>
      </w:pPr>
    </w:p>
    <w:p w:rsidR="001A2DAD" w:rsidRDefault="00064F77" w:rsidP="00112109">
      <w:pPr>
        <w:numPr>
          <w:ilvl w:val="0"/>
          <w:numId w:val="1"/>
        </w:numPr>
        <w:ind w:left="531" w:hanging="224"/>
      </w:pPr>
      <w:r>
        <w:t>Resident’s perceptions and understanding of progress*</w:t>
      </w:r>
      <w:r>
        <w:rPr>
          <w:color w:val="000000"/>
        </w:rPr>
        <w:t xml:space="preserve"> </w:t>
      </w:r>
    </w:p>
    <w:tbl>
      <w:tblPr>
        <w:tblStyle w:val="TableGrid"/>
        <w:tblW w:w="10080" w:type="dxa"/>
        <w:tblInd w:w="352" w:type="dxa"/>
        <w:tblCellMar>
          <w:top w:w="12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A2DAD" w:rsidTr="004C0A94">
        <w:trPr>
          <w:trHeight w:val="1440"/>
        </w:trPr>
        <w:sdt>
          <w:sdtPr>
            <w:id w:val="-31116921"/>
            <w:placeholder>
              <w:docPart w:val="BDCD3A5307C941A88414B50E131B6917"/>
            </w:placeholder>
            <w:showingPlcHdr/>
          </w:sdtPr>
          <w:sdtEndPr/>
          <w:sdtContent>
            <w:tc>
              <w:tcPr>
                <w:tcW w:w="10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112109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1A2DAD" w:rsidP="00112109">
      <w:pPr>
        <w:ind w:left="0" w:right="692" w:firstLine="0"/>
      </w:pPr>
    </w:p>
    <w:p w:rsidR="001A2DAD" w:rsidRDefault="00064F77">
      <w:pPr>
        <w:numPr>
          <w:ilvl w:val="0"/>
          <w:numId w:val="1"/>
        </w:numPr>
        <w:ind w:left="531" w:hanging="224"/>
      </w:pPr>
      <w:r>
        <w:t>Learning Strategies (suggestions to improve study strategies or to improve clinical learning)</w:t>
      </w:r>
      <w:r>
        <w:rPr>
          <w:color w:val="000000"/>
        </w:rPr>
        <w:t xml:space="preserve"> </w:t>
      </w:r>
    </w:p>
    <w:tbl>
      <w:tblPr>
        <w:tblStyle w:val="TableGrid"/>
        <w:tblW w:w="10080" w:type="dxa"/>
        <w:tblInd w:w="352" w:type="dxa"/>
        <w:tblCellMar>
          <w:top w:w="12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A2DAD" w:rsidTr="004C0A94">
        <w:trPr>
          <w:trHeight w:val="1440"/>
        </w:trPr>
        <w:sdt>
          <w:sdtPr>
            <w:id w:val="1543860395"/>
            <w:placeholder>
              <w:docPart w:val="66D86404655E440396F01D458FE1519F"/>
            </w:placeholder>
            <w:showingPlcHdr/>
          </w:sdtPr>
          <w:sdtEndPr/>
          <w:sdtContent>
            <w:tc>
              <w:tcPr>
                <w:tcW w:w="10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112109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064F77">
      <w:pPr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1A2DAD" w:rsidRDefault="00064F77">
      <w:pPr>
        <w:numPr>
          <w:ilvl w:val="0"/>
          <w:numId w:val="1"/>
        </w:numPr>
        <w:ind w:left="531" w:hanging="224"/>
      </w:pPr>
      <w:r>
        <w:t>Extracurricular/Contributions during residency to highlight</w:t>
      </w:r>
    </w:p>
    <w:tbl>
      <w:tblPr>
        <w:tblStyle w:val="TableGrid"/>
        <w:tblW w:w="10080" w:type="dxa"/>
        <w:tblInd w:w="352" w:type="dxa"/>
        <w:tblCellMar>
          <w:top w:w="12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A2DAD" w:rsidTr="004C0A94">
        <w:trPr>
          <w:trHeight w:val="1440"/>
        </w:trPr>
        <w:sdt>
          <w:sdtPr>
            <w:id w:val="-1624841143"/>
            <w:placeholder>
              <w:docPart w:val="AAFF6C69BE924BE7AC4FFA1892621047"/>
            </w:placeholder>
            <w:showingPlcHdr/>
          </w:sdtPr>
          <w:sdtEndPr/>
          <w:sdtContent>
            <w:tc>
              <w:tcPr>
                <w:tcW w:w="10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112109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12109" w:rsidRDefault="00112109">
      <w:pPr>
        <w:ind w:left="-5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</w:p>
    <w:p w:rsidR="001A2DAD" w:rsidRDefault="00064F77" w:rsidP="00112109">
      <w:pPr>
        <w:numPr>
          <w:ilvl w:val="0"/>
          <w:numId w:val="2"/>
        </w:numPr>
        <w:ind w:hanging="336"/>
      </w:pPr>
      <w:r>
        <w:t>Scholarship/Research</w:t>
      </w:r>
      <w:r>
        <w:rPr>
          <w:color w:val="000000"/>
        </w:rPr>
        <w:t xml:space="preserve"> </w:t>
      </w:r>
    </w:p>
    <w:tbl>
      <w:tblPr>
        <w:tblStyle w:val="TableGrid"/>
        <w:tblW w:w="10112" w:type="dxa"/>
        <w:tblInd w:w="320" w:type="dxa"/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112"/>
      </w:tblGrid>
      <w:tr w:rsidR="001A2DAD" w:rsidTr="004C0A94">
        <w:trPr>
          <w:trHeight w:val="1440"/>
        </w:trPr>
        <w:sdt>
          <w:sdtPr>
            <w:id w:val="597139622"/>
            <w:placeholder>
              <w:docPart w:val="4A0A36C234714FAC9F12D5AA68B9C8C2"/>
            </w:placeholder>
            <w:showingPlcHdr/>
          </w:sdtPr>
          <w:sdtEndPr/>
          <w:sdtContent>
            <w:tc>
              <w:tcPr>
                <w:tcW w:w="101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112109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1A2DAD" w:rsidP="00112109">
      <w:pPr>
        <w:ind w:left="0" w:firstLine="0"/>
      </w:pPr>
    </w:p>
    <w:p w:rsidR="001A2DAD" w:rsidRDefault="00064F77">
      <w:pPr>
        <w:numPr>
          <w:ilvl w:val="0"/>
          <w:numId w:val="2"/>
        </w:numPr>
        <w:spacing w:after="98"/>
        <w:ind w:hanging="336"/>
      </w:pPr>
      <w:r>
        <w:t xml:space="preserve">Resilience Strategies Discussed?*  </w:t>
      </w:r>
    </w:p>
    <w:sdt>
      <w:sdtPr>
        <w:id w:val="1466081358"/>
        <w:lock w:val="contentLocked"/>
        <w:placeholder>
          <w:docPart w:val="DefaultPlaceholder_-1854013440"/>
        </w:placeholder>
        <w:group/>
      </w:sdtPr>
      <w:sdtEndPr>
        <w:rPr>
          <w:color w:val="000000"/>
        </w:rPr>
      </w:sdtEndPr>
      <w:sdtContent>
        <w:p w:rsidR="001A2DAD" w:rsidRDefault="00054D74" w:rsidP="00B868F2">
          <w:pPr>
            <w:spacing w:after="72"/>
            <w:ind w:left="900" w:firstLine="0"/>
          </w:pPr>
          <w:sdt>
            <w:sdtPr>
              <w:id w:val="-1237312516"/>
              <w15:appearance w15:val="hidden"/>
              <w14:checkbox>
                <w14:checked w14:val="0"/>
                <w14:checkedState w14:val="006C" w14:font="Wingdings"/>
                <w14:uncheckedState w14:val="006D" w14:font="Wingdings"/>
              </w14:checkbox>
            </w:sdtPr>
            <w:sdtEndPr/>
            <w:sdtContent>
              <w:r w:rsidR="00B868F2">
                <w:sym w:font="Wingdings" w:char="F06D"/>
              </w:r>
            </w:sdtContent>
          </w:sdt>
          <w:r w:rsidR="00064F77">
            <w:t>Yes</w:t>
          </w:r>
          <w:r w:rsidR="00064F77">
            <w:rPr>
              <w:color w:val="000000"/>
            </w:rPr>
            <w:t xml:space="preserve"> </w:t>
          </w:r>
        </w:p>
        <w:p w:rsidR="001A2DAD" w:rsidRDefault="00054D74" w:rsidP="00B868F2">
          <w:pPr>
            <w:ind w:left="900" w:firstLine="0"/>
          </w:pPr>
          <w:sdt>
            <w:sdtPr>
              <w:id w:val="-595410585"/>
              <w14:checkbox>
                <w14:checked w14:val="0"/>
                <w14:checkedState w14:val="006C" w14:font="Wingdings"/>
                <w14:uncheckedState w14:val="006D" w14:font="Wingdings"/>
              </w14:checkbox>
            </w:sdtPr>
            <w:sdtEndPr/>
            <w:sdtContent>
              <w:r w:rsidR="00B868F2">
                <w:sym w:font="Wingdings" w:char="F06D"/>
              </w:r>
            </w:sdtContent>
          </w:sdt>
          <w:r w:rsidR="00064F77">
            <w:t>No</w:t>
          </w:r>
          <w:r w:rsidR="00064F77">
            <w:rPr>
              <w:color w:val="000000"/>
            </w:rPr>
            <w:t xml:space="preserve"> </w:t>
          </w:r>
        </w:p>
      </w:sdtContent>
    </w:sdt>
    <w:p w:rsidR="001A2DAD" w:rsidRDefault="00064F77">
      <w:pPr>
        <w:ind w:left="202" w:firstLine="0"/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1A2DAD" w:rsidRDefault="00064F77">
      <w:pPr>
        <w:numPr>
          <w:ilvl w:val="0"/>
          <w:numId w:val="2"/>
        </w:numPr>
        <w:spacing w:after="98"/>
        <w:ind w:hanging="336"/>
      </w:pPr>
      <w:r>
        <w:t xml:space="preserve">Career planning/interest in further training discussed?* </w:t>
      </w:r>
    </w:p>
    <w:sdt>
      <w:sdtPr>
        <w:id w:val="1674923242"/>
        <w:lock w:val="contentLocked"/>
        <w:placeholder>
          <w:docPart w:val="DefaultPlaceholder_-1854013440"/>
        </w:placeholder>
        <w:group/>
      </w:sdtPr>
      <w:sdtEndPr>
        <w:rPr>
          <w:color w:val="000000"/>
        </w:rPr>
      </w:sdtEndPr>
      <w:sdtContent>
        <w:p w:rsidR="00B868F2" w:rsidRDefault="00054D74" w:rsidP="00B868F2">
          <w:pPr>
            <w:spacing w:after="72"/>
            <w:ind w:left="900" w:firstLine="0"/>
          </w:pPr>
          <w:sdt>
            <w:sdtPr>
              <w:id w:val="-1357579095"/>
              <w15:appearance w15:val="hidden"/>
              <w14:checkbox>
                <w14:checked w14:val="0"/>
                <w14:checkedState w14:val="006C" w14:font="Wingdings"/>
                <w14:uncheckedState w14:val="006D" w14:font="Wingdings"/>
              </w14:checkbox>
            </w:sdtPr>
            <w:sdtEndPr/>
            <w:sdtContent>
              <w:r w:rsidR="00B868F2">
                <w:sym w:font="Wingdings" w:char="F06D"/>
              </w:r>
            </w:sdtContent>
          </w:sdt>
          <w:r w:rsidR="00B868F2">
            <w:t>Yes</w:t>
          </w:r>
          <w:r w:rsidR="00B868F2" w:rsidRPr="00B868F2">
            <w:rPr>
              <w:color w:val="000000"/>
            </w:rPr>
            <w:t xml:space="preserve"> </w:t>
          </w:r>
        </w:p>
        <w:p w:rsidR="00B868F2" w:rsidRDefault="00054D74" w:rsidP="00B868F2">
          <w:pPr>
            <w:ind w:left="900" w:firstLine="0"/>
          </w:pPr>
          <w:sdt>
            <w:sdtPr>
              <w:id w:val="1173765439"/>
              <w14:checkbox>
                <w14:checked w14:val="0"/>
                <w14:checkedState w14:val="006C" w14:font="Wingdings"/>
                <w14:uncheckedState w14:val="006D" w14:font="Wingdings"/>
              </w14:checkbox>
            </w:sdtPr>
            <w:sdtEndPr/>
            <w:sdtContent>
              <w:r w:rsidR="00054224">
                <w:sym w:font="Wingdings" w:char="F06D"/>
              </w:r>
            </w:sdtContent>
          </w:sdt>
          <w:r w:rsidR="00B868F2">
            <w:t>No</w:t>
          </w:r>
          <w:r w:rsidR="00B868F2" w:rsidRPr="00B868F2">
            <w:rPr>
              <w:color w:val="000000"/>
            </w:rPr>
            <w:t xml:space="preserve"> </w:t>
          </w:r>
        </w:p>
      </w:sdtContent>
    </w:sdt>
    <w:p w:rsidR="001A2DAD" w:rsidRDefault="001A2DAD">
      <w:pPr>
        <w:ind w:left="202" w:firstLine="0"/>
      </w:pPr>
    </w:p>
    <w:p w:rsidR="004C0A94" w:rsidRPr="004C0A94" w:rsidRDefault="00064F77" w:rsidP="004C0A94">
      <w:pPr>
        <w:numPr>
          <w:ilvl w:val="0"/>
          <w:numId w:val="2"/>
        </w:numPr>
        <w:spacing w:after="29"/>
        <w:ind w:hanging="336"/>
      </w:pPr>
      <w:r>
        <w:rPr>
          <w:color w:val="000000"/>
        </w:rPr>
        <w:t xml:space="preserve">Resilience issues that may impact training? </w:t>
      </w:r>
    </w:p>
    <w:tbl>
      <w:tblPr>
        <w:tblStyle w:val="TableGrid"/>
        <w:tblW w:w="10112" w:type="dxa"/>
        <w:tblInd w:w="320" w:type="dxa"/>
        <w:tblCellMar>
          <w:top w:w="12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112"/>
      </w:tblGrid>
      <w:tr w:rsidR="004C0A94" w:rsidTr="004C0A94">
        <w:trPr>
          <w:trHeight w:val="1440"/>
        </w:trPr>
        <w:sdt>
          <w:sdtPr>
            <w:id w:val="-1863517672"/>
            <w:placeholder>
              <w:docPart w:val="8A6459488D884E978A92AE23E52A0B25"/>
            </w:placeholder>
            <w:showingPlcHdr/>
          </w:sdtPr>
          <w:sdtEndPr/>
          <w:sdtContent>
            <w:tc>
              <w:tcPr>
                <w:tcW w:w="101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4C0A94" w:rsidRDefault="004C0A94" w:rsidP="00FC10C5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064F77" w:rsidP="00112109">
      <w:pPr>
        <w:ind w:left="202" w:firstLine="0"/>
      </w:pPr>
      <w:r>
        <w:rPr>
          <w:rFonts w:ascii="Calibri" w:eastAsia="Calibri" w:hAnsi="Calibri" w:cs="Calibri"/>
          <w:color w:val="000000"/>
          <w:sz w:val="26"/>
        </w:rPr>
        <w:t xml:space="preserve"> </w:t>
      </w:r>
    </w:p>
    <w:p w:rsidR="001A2DAD" w:rsidRDefault="00064F77" w:rsidP="004C0A94">
      <w:pPr>
        <w:numPr>
          <w:ilvl w:val="0"/>
          <w:numId w:val="2"/>
        </w:numPr>
        <w:ind w:hanging="336"/>
      </w:pPr>
      <w:r>
        <w:t>Academic Advisor’s Summary of Performance*</w:t>
      </w:r>
      <w:r>
        <w:rPr>
          <w:color w:val="000000"/>
        </w:rPr>
        <w:t xml:space="preserve"> </w:t>
      </w:r>
    </w:p>
    <w:tbl>
      <w:tblPr>
        <w:tblStyle w:val="TableGrid"/>
        <w:tblW w:w="10112" w:type="dxa"/>
        <w:tblInd w:w="320" w:type="dxa"/>
        <w:tblCellMar>
          <w:top w:w="12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112"/>
      </w:tblGrid>
      <w:tr w:rsidR="001A2DAD" w:rsidTr="004C0A94">
        <w:trPr>
          <w:trHeight w:val="1440"/>
        </w:trPr>
        <w:sdt>
          <w:sdtPr>
            <w:id w:val="-688060684"/>
            <w:placeholder>
              <w:docPart w:val="1427224B65144990B24BABCFCF7CF6CE"/>
            </w:placeholder>
            <w:showingPlcHdr/>
          </w:sdtPr>
          <w:sdtEndPr/>
          <w:sdtContent>
            <w:tc>
              <w:tcPr>
                <w:tcW w:w="101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4C0A94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2DAD" w:rsidRDefault="00064F77" w:rsidP="00112109">
      <w:pPr>
        <w:ind w:left="202" w:right="617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1A2DAD" w:rsidRDefault="00064F77" w:rsidP="00112109">
      <w:pPr>
        <w:numPr>
          <w:ilvl w:val="0"/>
          <w:numId w:val="2"/>
        </w:numPr>
        <w:ind w:hanging="336"/>
      </w:pPr>
      <w:r>
        <w:t>Action Plan/Formative Goals*</w:t>
      </w:r>
      <w:r>
        <w:rPr>
          <w:color w:val="000000"/>
        </w:rPr>
        <w:t xml:space="preserve"> </w:t>
      </w:r>
    </w:p>
    <w:tbl>
      <w:tblPr>
        <w:tblStyle w:val="TableGrid"/>
        <w:tblW w:w="10112" w:type="dxa"/>
        <w:tblInd w:w="320" w:type="dxa"/>
        <w:tblCellMar>
          <w:top w:w="12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112"/>
      </w:tblGrid>
      <w:tr w:rsidR="001A2DAD" w:rsidTr="004C0A94">
        <w:trPr>
          <w:trHeight w:val="1440"/>
        </w:trPr>
        <w:sdt>
          <w:sdtPr>
            <w:id w:val="-22947097"/>
            <w:placeholder>
              <w:docPart w:val="9B49404C96954021BF86B4CF94A38612"/>
            </w:placeholder>
            <w:showingPlcHdr/>
          </w:sdtPr>
          <w:sdtEndPr/>
          <w:sdtContent>
            <w:tc>
              <w:tcPr>
                <w:tcW w:w="101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A2DAD" w:rsidRDefault="004C0A94">
                <w:pPr>
                  <w:ind w:left="0" w:firstLine="0"/>
                </w:pPr>
                <w:r w:rsidRPr="004A3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12109" w:rsidRDefault="00112109">
      <w:pPr>
        <w:ind w:left="212"/>
        <w:rPr>
          <w:rFonts w:ascii="Calibri" w:eastAsia="Calibri" w:hAnsi="Calibri" w:cs="Calibri"/>
          <w:color w:val="000000"/>
          <w:sz w:val="22"/>
        </w:rPr>
      </w:pPr>
    </w:p>
    <w:p w:rsidR="00112109" w:rsidRDefault="00112109" w:rsidP="00112109">
      <w:pPr>
        <w:ind w:left="202" w:firstLine="0"/>
        <w:rPr>
          <w:rFonts w:ascii="Calibri" w:eastAsia="Calibri" w:hAnsi="Calibri" w:cs="Calibri"/>
          <w:color w:val="000000"/>
          <w:sz w:val="22"/>
        </w:rPr>
      </w:pPr>
    </w:p>
    <w:p w:rsidR="00112109" w:rsidRDefault="00112109" w:rsidP="00112109">
      <w:pPr>
        <w:ind w:left="202" w:firstLine="0"/>
        <w:rPr>
          <w:rFonts w:ascii="Calibri" w:eastAsia="Calibri" w:hAnsi="Calibri" w:cs="Calibri"/>
          <w:color w:val="000000"/>
          <w:sz w:val="22"/>
        </w:rPr>
      </w:pPr>
    </w:p>
    <w:p w:rsidR="00112109" w:rsidRDefault="00112109" w:rsidP="00112109">
      <w:pPr>
        <w:ind w:left="202" w:firstLine="0"/>
        <w:rPr>
          <w:rFonts w:ascii="Calibri" w:eastAsia="Calibri" w:hAnsi="Calibri" w:cs="Calibri"/>
          <w:color w:val="000000"/>
          <w:sz w:val="22"/>
        </w:rPr>
      </w:pPr>
    </w:p>
    <w:p w:rsidR="004C0A94" w:rsidRDefault="004C0A94" w:rsidP="004C0A94">
      <w:pPr>
        <w:ind w:left="0" w:firstLine="0"/>
        <w:rPr>
          <w:rFonts w:ascii="Calibri" w:eastAsia="Calibri" w:hAnsi="Calibri" w:cs="Calibri"/>
          <w:color w:val="000000"/>
          <w:sz w:val="22"/>
        </w:rPr>
      </w:pPr>
    </w:p>
    <w:p w:rsidR="00112109" w:rsidRDefault="00112109" w:rsidP="004C0A94">
      <w:pPr>
        <w:ind w:left="0" w:firstLine="0"/>
        <w:rPr>
          <w:rFonts w:ascii="Calibri" w:eastAsia="Calibri" w:hAnsi="Calibri" w:cs="Calibri"/>
          <w:color w:val="000000"/>
          <w:sz w:val="22"/>
        </w:rPr>
      </w:pPr>
    </w:p>
    <w:sectPr w:rsidR="00112109">
      <w:headerReference w:type="default" r:id="rId8"/>
      <w:footerReference w:type="default" r:id="rId9"/>
      <w:pgSz w:w="12240" w:h="15840"/>
      <w:pgMar w:top="758" w:right="1033" w:bottom="721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77" w:rsidRDefault="00064F77" w:rsidP="004C0A94">
      <w:pPr>
        <w:spacing w:line="240" w:lineRule="auto"/>
      </w:pPr>
      <w:r>
        <w:separator/>
      </w:r>
    </w:p>
  </w:endnote>
  <w:endnote w:type="continuationSeparator" w:id="0">
    <w:p w:rsidR="00064F77" w:rsidRDefault="00064F77" w:rsidP="004C0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94" w:rsidRDefault="004C0A94" w:rsidP="004C0A94">
    <w:pPr>
      <w:ind w:left="212"/>
    </w:pPr>
    <w:r>
      <w:rPr>
        <w:rFonts w:ascii="Calibri" w:eastAsia="Calibri" w:hAnsi="Calibri" w:cs="Calibri"/>
        <w:color w:val="000000"/>
        <w:sz w:val="22"/>
      </w:rPr>
      <w:t xml:space="preserve">* Denotes a required field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77" w:rsidRDefault="00064F77" w:rsidP="004C0A94">
      <w:pPr>
        <w:spacing w:line="240" w:lineRule="auto"/>
      </w:pPr>
      <w:r>
        <w:separator/>
      </w:r>
    </w:p>
  </w:footnote>
  <w:footnote w:type="continuationSeparator" w:id="0">
    <w:p w:rsidR="00064F77" w:rsidRDefault="00064F77" w:rsidP="004C0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74" w:rsidRDefault="00054D74" w:rsidP="00054D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B4F"/>
    <w:multiLevelType w:val="hybridMultilevel"/>
    <w:tmpl w:val="98D476B4"/>
    <w:lvl w:ilvl="0" w:tplc="6AFA62A8">
      <w:start w:val="7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881C8">
      <w:start w:val="1"/>
      <w:numFmt w:val="upperLetter"/>
      <w:lvlText w:val="%2)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A7212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AAE1E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604AF8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6B88A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80FCE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2AA1C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4DFD0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050E1"/>
    <w:multiLevelType w:val="hybridMultilevel"/>
    <w:tmpl w:val="39DE743A"/>
    <w:lvl w:ilvl="0" w:tplc="45403AFA">
      <w:start w:val="1"/>
      <w:numFmt w:val="decimal"/>
      <w:lvlText w:val="%1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694A2">
      <w:start w:val="1"/>
      <w:numFmt w:val="lowerLetter"/>
      <w:lvlText w:val="%2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26C8E">
      <w:start w:val="1"/>
      <w:numFmt w:val="lowerRoman"/>
      <w:lvlText w:val="%3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645A2">
      <w:start w:val="1"/>
      <w:numFmt w:val="decimal"/>
      <w:lvlText w:val="%4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66462C">
      <w:start w:val="1"/>
      <w:numFmt w:val="lowerLetter"/>
      <w:lvlText w:val="%5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0F0B6">
      <w:start w:val="1"/>
      <w:numFmt w:val="lowerRoman"/>
      <w:lvlText w:val="%6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C85B60">
      <w:start w:val="1"/>
      <w:numFmt w:val="decimal"/>
      <w:lvlText w:val="%7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E73CA">
      <w:start w:val="1"/>
      <w:numFmt w:val="lowerLetter"/>
      <w:lvlText w:val="%8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44EBE">
      <w:start w:val="1"/>
      <w:numFmt w:val="lowerRoman"/>
      <w:lvlText w:val="%9"/>
      <w:lvlJc w:val="left"/>
      <w:pPr>
        <w:ind w:left="643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AD"/>
    <w:rsid w:val="00054224"/>
    <w:rsid w:val="00054D74"/>
    <w:rsid w:val="00064F77"/>
    <w:rsid w:val="00112109"/>
    <w:rsid w:val="001A2DAD"/>
    <w:rsid w:val="004C0A94"/>
    <w:rsid w:val="00B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1DEE7-105F-4055-911C-7B295E46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21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0A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94"/>
    <w:rPr>
      <w:rFonts w:ascii="Arial" w:eastAsia="Arial" w:hAnsi="Arial" w:cs="Arial"/>
      <w:color w:val="333333"/>
      <w:sz w:val="20"/>
    </w:rPr>
  </w:style>
  <w:style w:type="paragraph" w:styleId="Footer">
    <w:name w:val="footer"/>
    <w:basedOn w:val="Normal"/>
    <w:link w:val="FooterChar"/>
    <w:uiPriority w:val="99"/>
    <w:unhideWhenUsed/>
    <w:rsid w:val="004C0A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94"/>
    <w:rPr>
      <w:rFonts w:ascii="Arial" w:eastAsia="Arial" w:hAnsi="Arial" w:cs="Arial"/>
      <w:color w:val="333333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8F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8F2"/>
    <w:rPr>
      <w:rFonts w:ascii="Arial" w:eastAsia="Arial" w:hAnsi="Arial" w:cs="Arial"/>
      <w:vanish/>
      <w:color w:val="333333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8F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8F2"/>
    <w:rPr>
      <w:rFonts w:ascii="Arial" w:eastAsia="Arial" w:hAnsi="Arial" w:cs="Arial"/>
      <w:vanish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8F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54D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4320-5C14-45C1-AF59-4D34513923DD}"/>
      </w:docPartPr>
      <w:docPartBody>
        <w:p w:rsidR="008C3CA6" w:rsidRDefault="00EA3C91"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BFF5083CE4BB28BC2261AEB58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3CC2-3D74-4FEF-85FD-08B9A373B0B2}"/>
      </w:docPartPr>
      <w:docPartBody>
        <w:p w:rsidR="008C3CA6" w:rsidRDefault="008C3CA6" w:rsidP="008C3CA6">
          <w:pPr>
            <w:pStyle w:val="412BFF5083CE4BB28BC2261AEB58B7E0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CAF4CDE224A41B010D93FEB82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B5AB-ED36-458A-B220-1274549AD6BD}"/>
      </w:docPartPr>
      <w:docPartBody>
        <w:p w:rsidR="008C3CA6" w:rsidRDefault="008C3CA6" w:rsidP="008C3CA6">
          <w:pPr>
            <w:pStyle w:val="D2ECAF4CDE224A41B010D93FEB82184F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9EB63A2024FD8A5138D4707D9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E9A2-BC0E-4C27-B8BB-7D9DD42349DD}"/>
      </w:docPartPr>
      <w:docPartBody>
        <w:p w:rsidR="008C3CA6" w:rsidRDefault="008C3CA6" w:rsidP="008C3CA6">
          <w:pPr>
            <w:pStyle w:val="ED99EB63A2024FD8A5138D4707D9A338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D3A5307C941A88414B50E131B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BF6E-1FE3-4FD1-A077-A9951A91AF04}"/>
      </w:docPartPr>
      <w:docPartBody>
        <w:p w:rsidR="008C3CA6" w:rsidRDefault="008C3CA6" w:rsidP="008C3CA6">
          <w:pPr>
            <w:pStyle w:val="BDCD3A5307C941A88414B50E131B6917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86404655E440396F01D458FE1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23E7-465D-4E9E-99D2-4FB8AFDC0612}"/>
      </w:docPartPr>
      <w:docPartBody>
        <w:p w:rsidR="008C3CA6" w:rsidRDefault="008C3CA6" w:rsidP="008C3CA6">
          <w:pPr>
            <w:pStyle w:val="66D86404655E440396F01D458FE1519F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F6C69BE924BE7AC4FFA189262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BA17-7B44-4EC1-83AC-1DBF8FF266E5}"/>
      </w:docPartPr>
      <w:docPartBody>
        <w:p w:rsidR="008C3CA6" w:rsidRDefault="008C3CA6" w:rsidP="008C3CA6">
          <w:pPr>
            <w:pStyle w:val="AAFF6C69BE924BE7AC4FFA1892621047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A36C234714FAC9F12D5AA68B9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59CF-8D48-4C0F-8E35-954BCDB44D4B}"/>
      </w:docPartPr>
      <w:docPartBody>
        <w:p w:rsidR="008C3CA6" w:rsidRDefault="008C3CA6" w:rsidP="008C3CA6">
          <w:pPr>
            <w:pStyle w:val="4A0A36C234714FAC9F12D5AA68B9C8C2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459488D884E978A92AE23E52A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B490-819C-427C-866D-74CA26F1F60D}"/>
      </w:docPartPr>
      <w:docPartBody>
        <w:p w:rsidR="008C3CA6" w:rsidRDefault="008C3CA6" w:rsidP="008C3CA6">
          <w:pPr>
            <w:pStyle w:val="8A6459488D884E978A92AE23E52A0B25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224B65144990B24BABCFCF7C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CDEA-0A89-4FC6-8D93-2794ED0280ED}"/>
      </w:docPartPr>
      <w:docPartBody>
        <w:p w:rsidR="008C3CA6" w:rsidRDefault="008C3CA6" w:rsidP="008C3CA6">
          <w:pPr>
            <w:pStyle w:val="1427224B65144990B24BABCFCF7CF6CE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9404C96954021BF86B4CF94A3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8D1A-1330-4805-9123-AE2981854C85}"/>
      </w:docPartPr>
      <w:docPartBody>
        <w:p w:rsidR="008C3CA6" w:rsidRDefault="008C3CA6" w:rsidP="008C3CA6">
          <w:pPr>
            <w:pStyle w:val="9B49404C96954021BF86B4CF94A386126"/>
          </w:pPr>
          <w:r w:rsidRPr="004A3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3DB7-E4A5-421D-A173-A8A2FE0D8FEC}"/>
      </w:docPartPr>
      <w:docPartBody>
        <w:p w:rsidR="00000000" w:rsidRDefault="008C3CA6">
          <w:r w:rsidRPr="001761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91"/>
    <w:rsid w:val="008C3CA6"/>
    <w:rsid w:val="009C39BB"/>
    <w:rsid w:val="00E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CA6"/>
    <w:rPr>
      <w:color w:val="808080"/>
    </w:rPr>
  </w:style>
  <w:style w:type="paragraph" w:customStyle="1" w:styleId="412BFF5083CE4BB28BC2261AEB58B7E0">
    <w:name w:val="412BFF5083CE4BB28BC2261AEB58B7E0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D2ECAF4CDE224A41B010D93FEB82184F">
    <w:name w:val="D2ECAF4CDE224A41B010D93FEB82184F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ED99EB63A2024FD8A5138D4707D9A338">
    <w:name w:val="ED99EB63A2024FD8A5138D4707D9A338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BDCD3A5307C941A88414B50E131B6917">
    <w:name w:val="BDCD3A5307C941A88414B50E131B6917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66D86404655E440396F01D458FE1519F">
    <w:name w:val="66D86404655E440396F01D458FE1519F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AFF6C69BE924BE7AC4FFA1892621047">
    <w:name w:val="AAFF6C69BE924BE7AC4FFA1892621047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A0A36C234714FAC9F12D5AA68B9C8C2">
    <w:name w:val="4A0A36C234714FAC9F12D5AA68B9C8C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A6459488D884E978A92AE23E52A0B25">
    <w:name w:val="8A6459488D884E978A92AE23E52A0B25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1427224B65144990B24BABCFCF7CF6CE">
    <w:name w:val="1427224B65144990B24BABCFCF7CF6CE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9B49404C96954021BF86B4CF94A38612">
    <w:name w:val="9B49404C96954021BF86B4CF94A3861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12BFF5083CE4BB28BC2261AEB58B7E01">
    <w:name w:val="412BFF5083CE4BB28BC2261AEB58B7E0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D2ECAF4CDE224A41B010D93FEB82184F1">
    <w:name w:val="D2ECAF4CDE224A41B010D93FEB82184F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ED99EB63A2024FD8A5138D4707D9A3381">
    <w:name w:val="ED99EB63A2024FD8A5138D4707D9A338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BDCD3A5307C941A88414B50E131B69171">
    <w:name w:val="BDCD3A5307C941A88414B50E131B6917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66D86404655E440396F01D458FE1519F1">
    <w:name w:val="66D86404655E440396F01D458FE1519F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AFF6C69BE924BE7AC4FFA18926210471">
    <w:name w:val="AAFF6C69BE924BE7AC4FFA1892621047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A0A36C234714FAC9F12D5AA68B9C8C21">
    <w:name w:val="4A0A36C234714FAC9F12D5AA68B9C8C2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A6459488D884E978A92AE23E52A0B251">
    <w:name w:val="8A6459488D884E978A92AE23E52A0B25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1427224B65144990B24BABCFCF7CF6CE1">
    <w:name w:val="1427224B65144990B24BABCFCF7CF6CE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9B49404C96954021BF86B4CF94A386121">
    <w:name w:val="9B49404C96954021BF86B4CF94A386121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12BFF5083CE4BB28BC2261AEB58B7E02">
    <w:name w:val="412BFF5083CE4BB28BC2261AEB58B7E0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D2ECAF4CDE224A41B010D93FEB82184F2">
    <w:name w:val="D2ECAF4CDE224A41B010D93FEB82184F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ED99EB63A2024FD8A5138D4707D9A3382">
    <w:name w:val="ED99EB63A2024FD8A5138D4707D9A338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BDCD3A5307C941A88414B50E131B69172">
    <w:name w:val="BDCD3A5307C941A88414B50E131B6917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66D86404655E440396F01D458FE1519F2">
    <w:name w:val="66D86404655E440396F01D458FE1519F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AFF6C69BE924BE7AC4FFA18926210472">
    <w:name w:val="AAFF6C69BE924BE7AC4FFA1892621047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A0A36C234714FAC9F12D5AA68B9C8C22">
    <w:name w:val="4A0A36C234714FAC9F12D5AA68B9C8C2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A6459488D884E978A92AE23E52A0B252">
    <w:name w:val="8A6459488D884E978A92AE23E52A0B25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1427224B65144990B24BABCFCF7CF6CE2">
    <w:name w:val="1427224B65144990B24BABCFCF7CF6CE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9B49404C96954021BF86B4CF94A386122">
    <w:name w:val="9B49404C96954021BF86B4CF94A386122"/>
    <w:rsid w:val="00EA3C91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FC71D40D3C24FE4B0057549BE7CC4E5">
    <w:name w:val="AFC71D40D3C24FE4B0057549BE7CC4E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12BFF5083CE4BB28BC2261AEB58B7E03">
    <w:name w:val="412BFF5083CE4BB28BC2261AEB58B7E0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D2ECAF4CDE224A41B010D93FEB82184F3">
    <w:name w:val="D2ECAF4CDE224A41B010D93FEB82184F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ED99EB63A2024FD8A5138D4707D9A3383">
    <w:name w:val="ED99EB63A2024FD8A5138D4707D9A338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BDCD3A5307C941A88414B50E131B69173">
    <w:name w:val="BDCD3A5307C941A88414B50E131B6917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66D86404655E440396F01D458FE1519F3">
    <w:name w:val="66D86404655E440396F01D458FE1519F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AFF6C69BE924BE7AC4FFA18926210473">
    <w:name w:val="AAFF6C69BE924BE7AC4FFA1892621047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A0A36C234714FAC9F12D5AA68B9C8C23">
    <w:name w:val="4A0A36C234714FAC9F12D5AA68B9C8C2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A6459488D884E978A92AE23E52A0B253">
    <w:name w:val="8A6459488D884E978A92AE23E52A0B25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1427224B65144990B24BABCFCF7CF6CE3">
    <w:name w:val="1427224B65144990B24BABCFCF7CF6CE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9B49404C96954021BF86B4CF94A386123">
    <w:name w:val="9B49404C96954021BF86B4CF94A38612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FC71D40D3C24FE4B0057549BE7CC4E51">
    <w:name w:val="AFC71D40D3C24FE4B0057549BE7CC4E51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EE8316B9881454FBE2380F1D96E87E2">
    <w:name w:val="8EE8316B9881454FBE2380F1D96E87E2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12BFF5083CE4BB28BC2261AEB58B7E04">
    <w:name w:val="412BFF5083CE4BB28BC2261AEB58B7E0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D2ECAF4CDE224A41B010D93FEB82184F4">
    <w:name w:val="D2ECAF4CDE224A41B010D93FEB82184F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ED99EB63A2024FD8A5138D4707D9A3384">
    <w:name w:val="ED99EB63A2024FD8A5138D4707D9A338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BDCD3A5307C941A88414B50E131B69174">
    <w:name w:val="BDCD3A5307C941A88414B50E131B6917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66D86404655E440396F01D458FE1519F4">
    <w:name w:val="66D86404655E440396F01D458FE1519F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AFF6C69BE924BE7AC4FFA18926210474">
    <w:name w:val="AAFF6C69BE924BE7AC4FFA1892621047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A0A36C234714FAC9F12D5AA68B9C8C24">
    <w:name w:val="4A0A36C234714FAC9F12D5AA68B9C8C2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A6459488D884E978A92AE23E52A0B254">
    <w:name w:val="8A6459488D884E978A92AE23E52A0B25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1427224B65144990B24BABCFCF7CF6CE4">
    <w:name w:val="1427224B65144990B24BABCFCF7CF6CE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9B49404C96954021BF86B4CF94A386124">
    <w:name w:val="9B49404C96954021BF86B4CF94A386124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FC71D40D3C24FE4B0057549BE7CC4E52">
    <w:name w:val="AFC71D40D3C24FE4B0057549BE7CC4E52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EE8316B9881454FBE2380F1D96E87E21">
    <w:name w:val="8EE8316B9881454FBE2380F1D96E87E21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12BFF5083CE4BB28BC2261AEB58B7E05">
    <w:name w:val="412BFF5083CE4BB28BC2261AEB58B7E0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D2ECAF4CDE224A41B010D93FEB82184F5">
    <w:name w:val="D2ECAF4CDE224A41B010D93FEB82184F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ED99EB63A2024FD8A5138D4707D9A3385">
    <w:name w:val="ED99EB63A2024FD8A5138D4707D9A338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BDCD3A5307C941A88414B50E131B69175">
    <w:name w:val="BDCD3A5307C941A88414B50E131B6917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66D86404655E440396F01D458FE1519F5">
    <w:name w:val="66D86404655E440396F01D458FE1519F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AFF6C69BE924BE7AC4FFA18926210475">
    <w:name w:val="AAFF6C69BE924BE7AC4FFA1892621047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A0A36C234714FAC9F12D5AA68B9C8C25">
    <w:name w:val="4A0A36C234714FAC9F12D5AA68B9C8C2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A6459488D884E978A92AE23E52A0B255">
    <w:name w:val="8A6459488D884E978A92AE23E52A0B25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1427224B65144990B24BABCFCF7CF6CE5">
    <w:name w:val="1427224B65144990B24BABCFCF7CF6CE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9B49404C96954021BF86B4CF94A386125">
    <w:name w:val="9B49404C96954021BF86B4CF94A386125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FC71D40D3C24FE4B0057549BE7CC4E53">
    <w:name w:val="AFC71D40D3C24FE4B0057549BE7CC4E53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92A17ECE1F74F73920EBA7064589877">
    <w:name w:val="A92A17ECE1F74F73920EBA7064589877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12BFF5083CE4BB28BC2261AEB58B7E06">
    <w:name w:val="412BFF5083CE4BB28BC2261AEB58B7E0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D2ECAF4CDE224A41B010D93FEB82184F6">
    <w:name w:val="D2ECAF4CDE224A41B010D93FEB82184F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ED99EB63A2024FD8A5138D4707D9A3386">
    <w:name w:val="ED99EB63A2024FD8A5138D4707D9A338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BDCD3A5307C941A88414B50E131B69176">
    <w:name w:val="BDCD3A5307C941A88414B50E131B6917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66D86404655E440396F01D458FE1519F6">
    <w:name w:val="66D86404655E440396F01D458FE1519F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AAFF6C69BE924BE7AC4FFA18926210476">
    <w:name w:val="AAFF6C69BE924BE7AC4FFA1892621047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4A0A36C234714FAC9F12D5AA68B9C8C26">
    <w:name w:val="4A0A36C234714FAC9F12D5AA68B9C8C2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8A6459488D884E978A92AE23E52A0B256">
    <w:name w:val="8A6459488D884E978A92AE23E52A0B25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1427224B65144990B24BABCFCF7CF6CE6">
    <w:name w:val="1427224B65144990B24BABCFCF7CF6CE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  <w:style w:type="paragraph" w:customStyle="1" w:styleId="9B49404C96954021BF86B4CF94A386126">
    <w:name w:val="9B49404C96954021BF86B4CF94A386126"/>
    <w:rsid w:val="008C3CA6"/>
    <w:pPr>
      <w:spacing w:after="0"/>
      <w:ind w:left="113" w:hanging="10"/>
    </w:pPr>
    <w:rPr>
      <w:rFonts w:ascii="Arial" w:eastAsia="Arial" w:hAnsi="Arial" w:cs="Arial"/>
      <w:color w:val="333333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7B43-1CAC-4A8F-BCBD-98C408C7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Kelly</dc:creator>
  <cp:keywords/>
  <cp:lastModifiedBy>b13jmc</cp:lastModifiedBy>
  <cp:revision>4</cp:revision>
  <dcterms:created xsi:type="dcterms:W3CDTF">2019-08-07T16:29:00Z</dcterms:created>
  <dcterms:modified xsi:type="dcterms:W3CDTF">2019-08-13T14:10:00Z</dcterms:modified>
</cp:coreProperties>
</file>