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8E6B" w14:textId="77777777" w:rsidR="00E503F0" w:rsidRDefault="00E940EF">
      <w:pPr>
        <w:rPr>
          <w:lang w:val="en-US"/>
        </w:rPr>
      </w:pPr>
      <w:r w:rsidRPr="00321FA1">
        <w:rPr>
          <w:b/>
          <w:lang w:val="en-US"/>
        </w:rPr>
        <w:t>Job Title:</w:t>
      </w:r>
      <w:r>
        <w:rPr>
          <w:lang w:val="en-US"/>
        </w:rPr>
        <w:t xml:space="preserve"> Biology Lab Assistant</w:t>
      </w:r>
    </w:p>
    <w:p w14:paraId="49AC7749" w14:textId="77777777" w:rsidR="00E940EF" w:rsidRPr="00321FA1" w:rsidRDefault="00E940EF">
      <w:pPr>
        <w:rPr>
          <w:b/>
          <w:lang w:val="en-US"/>
        </w:rPr>
      </w:pPr>
      <w:r w:rsidRPr="00321FA1">
        <w:rPr>
          <w:b/>
          <w:lang w:val="en-US"/>
        </w:rPr>
        <w:t xml:space="preserve">Job Description: </w:t>
      </w:r>
    </w:p>
    <w:p w14:paraId="7869123E" w14:textId="77777777" w:rsidR="00E940EF" w:rsidRPr="00E940EF" w:rsidRDefault="00E940EF" w:rsidP="00E940EF">
      <w:pPr>
        <w:spacing w:line="240" w:lineRule="auto"/>
        <w:contextualSpacing/>
        <w:rPr>
          <w:lang w:val="en-US"/>
        </w:rPr>
      </w:pPr>
      <w:r w:rsidRPr="00E940EF">
        <w:rPr>
          <w:lang w:val="en-US"/>
        </w:rPr>
        <w:t>The title is Lab Assistant and includes assisting the lab staff with daily routine procedures such as</w:t>
      </w:r>
    </w:p>
    <w:p w14:paraId="71EDD5D9" w14:textId="0DAC9175" w:rsidR="00E940EF" w:rsidRDefault="00E940EF" w:rsidP="00E940EF">
      <w:pPr>
        <w:spacing w:line="240" w:lineRule="auto"/>
        <w:contextualSpacing/>
        <w:rPr>
          <w:lang w:val="en-US"/>
        </w:rPr>
      </w:pPr>
      <w:r w:rsidRPr="00E940EF">
        <w:rPr>
          <w:lang w:val="en-US"/>
        </w:rPr>
        <w:t>preparation, lab changeover</w:t>
      </w:r>
      <w:r w:rsidR="00A90D61">
        <w:rPr>
          <w:lang w:val="en-US"/>
        </w:rPr>
        <w:t xml:space="preserve">, </w:t>
      </w:r>
      <w:r w:rsidRPr="00E940EF">
        <w:rPr>
          <w:lang w:val="en-US"/>
        </w:rPr>
        <w:t>clean-up</w:t>
      </w:r>
      <w:r w:rsidR="00A90D61">
        <w:rPr>
          <w:lang w:val="en-US"/>
        </w:rPr>
        <w:t xml:space="preserve"> and maintaining live specimens</w:t>
      </w:r>
      <w:r w:rsidRPr="00E940EF">
        <w:rPr>
          <w:lang w:val="en-US"/>
        </w:rPr>
        <w:t>. This may include cleaning and storing glassware, cleaning</w:t>
      </w:r>
      <w:r w:rsidR="00A90D61">
        <w:rPr>
          <w:lang w:val="en-US"/>
        </w:rPr>
        <w:t xml:space="preserve"> </w:t>
      </w:r>
      <w:r w:rsidRPr="00E940EF">
        <w:rPr>
          <w:lang w:val="en-US"/>
        </w:rPr>
        <w:t>benches in lab and prep rooms, preparing various materials used in experiments, entering chemicals into the EHS chemical inventory, updating specimen/equipment inventory, and field collection of</w:t>
      </w:r>
      <w:r w:rsidR="003368CC">
        <w:rPr>
          <w:lang w:val="en-US"/>
        </w:rPr>
        <w:t xml:space="preserve"> specimens.</w:t>
      </w:r>
      <w:r w:rsidR="0091209F">
        <w:rPr>
          <w:lang w:val="en-US"/>
        </w:rPr>
        <w:t xml:space="preserve"> We also are </w:t>
      </w:r>
      <w:r w:rsidR="0091209F">
        <w:t>seeking a creative and detail-oriented individual to help develop engaging, laboratory-based, content for our social media platforms, helping to grow our online presence and promote program enrolment.</w:t>
      </w:r>
    </w:p>
    <w:p w14:paraId="4C31D374" w14:textId="77777777" w:rsidR="003368CC" w:rsidRDefault="003368CC" w:rsidP="00E940EF">
      <w:pPr>
        <w:spacing w:line="240" w:lineRule="auto"/>
        <w:contextualSpacing/>
        <w:rPr>
          <w:lang w:val="en-US"/>
        </w:rPr>
      </w:pPr>
    </w:p>
    <w:p w14:paraId="2E89D917" w14:textId="77777777" w:rsidR="003368CC" w:rsidRDefault="003368CC" w:rsidP="00E940EF">
      <w:pPr>
        <w:spacing w:line="240" w:lineRule="auto"/>
        <w:contextualSpacing/>
        <w:rPr>
          <w:b/>
          <w:lang w:val="en-US"/>
        </w:rPr>
      </w:pPr>
      <w:r>
        <w:rPr>
          <w:b/>
          <w:lang w:val="en-US"/>
        </w:rPr>
        <w:t>Qualifications:</w:t>
      </w:r>
    </w:p>
    <w:p w14:paraId="795A19EC" w14:textId="77777777" w:rsidR="003368CC" w:rsidRDefault="003368CC" w:rsidP="00E940EF">
      <w:pPr>
        <w:spacing w:line="240" w:lineRule="auto"/>
        <w:contextualSpacing/>
        <w:rPr>
          <w:b/>
          <w:lang w:val="en-US"/>
        </w:rPr>
      </w:pPr>
    </w:p>
    <w:p w14:paraId="10A17962" w14:textId="77777777" w:rsidR="003368CC" w:rsidRDefault="003368CC" w:rsidP="00E940EF">
      <w:pPr>
        <w:spacing w:line="240" w:lineRule="auto"/>
        <w:contextualSpacing/>
        <w:rPr>
          <w:lang w:val="en-US"/>
        </w:rPr>
      </w:pPr>
      <w:r w:rsidRPr="003368CC">
        <w:rPr>
          <w:lang w:val="en-US"/>
        </w:rPr>
        <w:t>Completion of First year Biology courses (Biol 1001/1002). Completion of Lab Safety 1807.</w:t>
      </w:r>
    </w:p>
    <w:p w14:paraId="1DBA67D1" w14:textId="77777777" w:rsidR="004722DE" w:rsidRDefault="004722DE" w:rsidP="00E940EF">
      <w:pPr>
        <w:spacing w:line="240" w:lineRule="auto"/>
        <w:contextualSpacing/>
        <w:rPr>
          <w:lang w:val="en-US"/>
        </w:rPr>
      </w:pPr>
    </w:p>
    <w:p w14:paraId="132D6DC8" w14:textId="77777777" w:rsidR="004722DE" w:rsidRPr="00355169" w:rsidRDefault="004722DE" w:rsidP="00E940EF">
      <w:pPr>
        <w:spacing w:line="240" w:lineRule="auto"/>
        <w:contextualSpacing/>
        <w:rPr>
          <w:b/>
          <w:lang w:val="en-US"/>
        </w:rPr>
      </w:pPr>
      <w:r w:rsidRPr="00355169">
        <w:rPr>
          <w:b/>
          <w:lang w:val="en-US"/>
        </w:rPr>
        <w:t>Hours of Work:</w:t>
      </w:r>
    </w:p>
    <w:p w14:paraId="50D9559E" w14:textId="77777777" w:rsidR="004722DE" w:rsidRDefault="004722DE" w:rsidP="00E940EF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830-430 Mon to </w:t>
      </w:r>
      <w:r w:rsidR="00355169">
        <w:rPr>
          <w:lang w:val="en-US"/>
        </w:rPr>
        <w:t>Fri. 40 hours per semester.</w:t>
      </w:r>
    </w:p>
    <w:p w14:paraId="3CB65E92" w14:textId="77777777" w:rsidR="00355169" w:rsidRDefault="00355169" w:rsidP="00E940EF">
      <w:pPr>
        <w:spacing w:line="240" w:lineRule="auto"/>
        <w:contextualSpacing/>
        <w:rPr>
          <w:lang w:val="en-US"/>
        </w:rPr>
      </w:pPr>
    </w:p>
    <w:p w14:paraId="3B56EE84" w14:textId="77777777" w:rsidR="00355169" w:rsidRPr="00EC30DD" w:rsidRDefault="00355169" w:rsidP="00E940EF">
      <w:pPr>
        <w:spacing w:line="240" w:lineRule="auto"/>
        <w:contextualSpacing/>
        <w:rPr>
          <w:b/>
          <w:lang w:val="en-US"/>
        </w:rPr>
      </w:pPr>
      <w:r w:rsidRPr="00EC30DD">
        <w:rPr>
          <w:b/>
          <w:lang w:val="en-US"/>
        </w:rPr>
        <w:t>Application Details:</w:t>
      </w:r>
    </w:p>
    <w:p w14:paraId="110911E0" w14:textId="6D864CD8" w:rsidR="00FD22FB" w:rsidRDefault="00355169" w:rsidP="00E940EF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Send resume to </w:t>
      </w:r>
      <w:r w:rsidR="00AB1E22">
        <w:rPr>
          <w:lang w:val="en-US"/>
        </w:rPr>
        <w:t>Jodi Young (</w:t>
      </w:r>
      <w:r w:rsidR="00AB1E22" w:rsidRPr="00AB1E22">
        <w:rPr>
          <w:lang w:val="en-US"/>
        </w:rPr>
        <w:t>joyoung@mun.ca</w:t>
      </w:r>
      <w:r>
        <w:rPr>
          <w:lang w:val="en-US"/>
        </w:rPr>
        <w:t xml:space="preserve">) and </w:t>
      </w:r>
      <w:r w:rsidR="00A90D61">
        <w:rPr>
          <w:lang w:val="en-US"/>
        </w:rPr>
        <w:t>Jodeen Burton-Matthews</w:t>
      </w:r>
      <w:r w:rsidR="00FD22FB">
        <w:rPr>
          <w:lang w:val="en-US"/>
        </w:rPr>
        <w:t xml:space="preserve"> (</w:t>
      </w:r>
      <w:r w:rsidR="00AB1E22" w:rsidRPr="00AB1E22">
        <w:rPr>
          <w:lang w:val="en-US"/>
        </w:rPr>
        <w:t>jlburton@mun.ca</w:t>
      </w:r>
      <w:r w:rsidR="00A90D61">
        <w:rPr>
          <w:lang w:val="en-US"/>
        </w:rPr>
        <w:t>)</w:t>
      </w:r>
    </w:p>
    <w:p w14:paraId="23FF82A3" w14:textId="77777777" w:rsidR="00355169" w:rsidRPr="003368CC" w:rsidRDefault="00355169" w:rsidP="00E940EF">
      <w:pPr>
        <w:spacing w:line="240" w:lineRule="auto"/>
        <w:contextualSpacing/>
        <w:rPr>
          <w:lang w:val="en-US"/>
        </w:rPr>
      </w:pPr>
      <w:r>
        <w:rPr>
          <w:lang w:val="en-US"/>
        </w:rPr>
        <w:t xml:space="preserve"> </w:t>
      </w:r>
    </w:p>
    <w:sectPr w:rsidR="00355169" w:rsidRPr="003368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FD"/>
    <w:rsid w:val="00321FA1"/>
    <w:rsid w:val="003368CC"/>
    <w:rsid w:val="00355169"/>
    <w:rsid w:val="004722DE"/>
    <w:rsid w:val="00474E9C"/>
    <w:rsid w:val="004D0362"/>
    <w:rsid w:val="00501ABE"/>
    <w:rsid w:val="00836BF6"/>
    <w:rsid w:val="0091209F"/>
    <w:rsid w:val="009B0FFD"/>
    <w:rsid w:val="00A90D61"/>
    <w:rsid w:val="00AB1E22"/>
    <w:rsid w:val="00D42C8C"/>
    <w:rsid w:val="00E503F0"/>
    <w:rsid w:val="00E940EF"/>
    <w:rsid w:val="00EC30DD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8A8B"/>
  <w15:chartTrackingRefBased/>
  <w15:docId w15:val="{FE05D98E-1384-488D-BA7A-F94F9A55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5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Caines, Allysia C.</dc:creator>
  <cp:keywords/>
  <dc:description/>
  <cp:lastModifiedBy>Walsh, Patricia A</cp:lastModifiedBy>
  <cp:revision>2</cp:revision>
  <dcterms:created xsi:type="dcterms:W3CDTF">2025-09-18T12:17:00Z</dcterms:created>
  <dcterms:modified xsi:type="dcterms:W3CDTF">2025-09-18T12:17:00Z</dcterms:modified>
</cp:coreProperties>
</file>