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5F2" w:rsidRPr="001738D1" w:rsidRDefault="002025F2" w:rsidP="002025F2">
      <w:pPr>
        <w:rPr>
          <w:rFonts w:ascii="Arial" w:hAnsi="Arial" w:cs="Arial"/>
          <w:b/>
          <w:sz w:val="24"/>
          <w:szCs w:val="24"/>
          <w:u w:val="single"/>
        </w:rPr>
      </w:pPr>
      <w:r w:rsidRPr="001738D1">
        <w:rPr>
          <w:rFonts w:ascii="Arial" w:hAnsi="Arial" w:cs="Arial"/>
          <w:b/>
          <w:sz w:val="24"/>
          <w:szCs w:val="24"/>
          <w:u w:val="single"/>
        </w:rPr>
        <w:t>Supplementary Final Examinations</w:t>
      </w:r>
    </w:p>
    <w:p w:rsidR="00A269E9" w:rsidRPr="00B12CDA" w:rsidRDefault="00A269E9" w:rsidP="00A269E9">
      <w:pPr>
        <w:rPr>
          <w:rFonts w:ascii="Arial" w:hAnsi="Arial" w:cs="Arial"/>
          <w:sz w:val="24"/>
          <w:szCs w:val="24"/>
        </w:rPr>
      </w:pPr>
      <w:r w:rsidRPr="00B12CDA">
        <w:rPr>
          <w:rFonts w:ascii="Arial" w:hAnsi="Arial" w:cs="Arial"/>
          <w:sz w:val="24"/>
          <w:szCs w:val="24"/>
        </w:rPr>
        <w:t>Supplementary examinations will be offered in Pharmacy courses that have a final examination</w:t>
      </w:r>
      <w:r>
        <w:rPr>
          <w:rFonts w:ascii="Arial" w:hAnsi="Arial" w:cs="Arial"/>
          <w:sz w:val="24"/>
          <w:szCs w:val="24"/>
        </w:rPr>
        <w:t xml:space="preserve">. </w:t>
      </w:r>
      <w:r w:rsidRPr="00F86214">
        <w:rPr>
          <w:rFonts w:ascii="Arial" w:hAnsi="Arial" w:cs="Arial"/>
          <w:sz w:val="24"/>
          <w:szCs w:val="24"/>
        </w:rPr>
        <w:t>Please note that supplementary exams in PHAR 2004, PHAR 3111 and PHAR 3006 are at the discretion of the instructor.</w:t>
      </w:r>
    </w:p>
    <w:p w:rsidR="002025F2" w:rsidRPr="001034B4" w:rsidRDefault="002025F2" w:rsidP="002025F2">
      <w:pPr>
        <w:rPr>
          <w:rFonts w:ascii="Arial" w:hAnsi="Arial" w:cs="Arial"/>
          <w:b/>
          <w:sz w:val="24"/>
          <w:szCs w:val="24"/>
        </w:rPr>
      </w:pPr>
      <w:bookmarkStart w:id="0" w:name="_GoBack"/>
      <w:bookmarkEnd w:id="0"/>
      <w:r w:rsidRPr="001034B4">
        <w:rPr>
          <w:rFonts w:ascii="Arial" w:hAnsi="Arial" w:cs="Arial"/>
          <w:b/>
          <w:sz w:val="24"/>
          <w:szCs w:val="24"/>
        </w:rPr>
        <w:t>Doctor of Pharmacy (Pharm.D.), Full-Time Program</w:t>
      </w:r>
    </w:p>
    <w:p w:rsidR="002025F2" w:rsidRPr="00B12CDA" w:rsidRDefault="002025F2" w:rsidP="002025F2">
      <w:pPr>
        <w:pStyle w:val="ListParagraph"/>
        <w:numPr>
          <w:ilvl w:val="0"/>
          <w:numId w:val="1"/>
        </w:numPr>
        <w:spacing w:after="0" w:line="240" w:lineRule="auto"/>
        <w:rPr>
          <w:rFonts w:ascii="Arial" w:hAnsi="Arial" w:cs="Arial"/>
          <w:sz w:val="24"/>
          <w:szCs w:val="24"/>
        </w:rPr>
      </w:pPr>
      <w:r w:rsidRPr="00B12CDA">
        <w:rPr>
          <w:rFonts w:ascii="Arial" w:hAnsi="Arial" w:cs="Arial"/>
          <w:sz w:val="24"/>
          <w:szCs w:val="24"/>
        </w:rPr>
        <w:t>Supplementary examinations are permitted only in Pharmacy courses that have a final examination.</w:t>
      </w:r>
    </w:p>
    <w:p w:rsidR="002025F2" w:rsidRPr="00B12CDA" w:rsidRDefault="002025F2" w:rsidP="002025F2">
      <w:pPr>
        <w:pStyle w:val="ListParagraph"/>
        <w:numPr>
          <w:ilvl w:val="0"/>
          <w:numId w:val="1"/>
        </w:numPr>
        <w:spacing w:after="0" w:line="240" w:lineRule="auto"/>
        <w:rPr>
          <w:rFonts w:ascii="Arial" w:hAnsi="Arial" w:cs="Arial"/>
          <w:sz w:val="24"/>
          <w:szCs w:val="24"/>
        </w:rPr>
      </w:pPr>
      <w:r w:rsidRPr="00B12CDA">
        <w:rPr>
          <w:rFonts w:ascii="Arial" w:hAnsi="Arial" w:cs="Arial"/>
          <w:sz w:val="24"/>
          <w:szCs w:val="24"/>
        </w:rPr>
        <w:t>Normally, students receiving a final grade of 45-49% in a Pharmacy course, and a term grade in the course excluding the original final exam of at least 50%, may write a supplementary examination.</w:t>
      </w:r>
    </w:p>
    <w:p w:rsidR="002025F2" w:rsidRPr="00B12CDA" w:rsidRDefault="002025F2" w:rsidP="002025F2">
      <w:pPr>
        <w:pStyle w:val="ListParagraph"/>
        <w:numPr>
          <w:ilvl w:val="0"/>
          <w:numId w:val="1"/>
        </w:numPr>
        <w:spacing w:after="0" w:line="240" w:lineRule="auto"/>
        <w:rPr>
          <w:rFonts w:ascii="Arial" w:hAnsi="Arial" w:cs="Arial"/>
          <w:sz w:val="24"/>
          <w:szCs w:val="24"/>
        </w:rPr>
      </w:pPr>
      <w:r w:rsidRPr="00B12CDA">
        <w:rPr>
          <w:rFonts w:ascii="Arial" w:hAnsi="Arial" w:cs="Arial"/>
          <w:sz w:val="24"/>
          <w:szCs w:val="24"/>
        </w:rPr>
        <w:t>Supplementary examinations will be of similar length and degree of difficulty as the original final examination.</w:t>
      </w:r>
    </w:p>
    <w:p w:rsidR="002025F2" w:rsidRPr="00B12CDA" w:rsidRDefault="002025F2" w:rsidP="002025F2">
      <w:pPr>
        <w:pStyle w:val="ListParagraph"/>
        <w:numPr>
          <w:ilvl w:val="0"/>
          <w:numId w:val="1"/>
        </w:numPr>
        <w:spacing w:after="0" w:line="240" w:lineRule="auto"/>
        <w:rPr>
          <w:rFonts w:ascii="Arial" w:hAnsi="Arial" w:cs="Arial"/>
          <w:sz w:val="24"/>
          <w:szCs w:val="24"/>
        </w:rPr>
      </w:pPr>
      <w:r w:rsidRPr="00B12CDA">
        <w:rPr>
          <w:rFonts w:ascii="Arial" w:hAnsi="Arial" w:cs="Arial"/>
          <w:sz w:val="24"/>
          <w:szCs w:val="24"/>
        </w:rPr>
        <w:t>Students may write a supplementary examination for any one course only once.</w:t>
      </w:r>
    </w:p>
    <w:p w:rsidR="002025F2" w:rsidRPr="00B12CDA" w:rsidRDefault="002025F2" w:rsidP="002025F2">
      <w:pPr>
        <w:pStyle w:val="ListParagraph"/>
        <w:numPr>
          <w:ilvl w:val="0"/>
          <w:numId w:val="1"/>
        </w:numPr>
        <w:spacing w:after="0" w:line="240" w:lineRule="auto"/>
        <w:rPr>
          <w:rFonts w:ascii="Arial" w:hAnsi="Arial" w:cs="Arial"/>
          <w:sz w:val="24"/>
          <w:szCs w:val="24"/>
        </w:rPr>
      </w:pPr>
      <w:r w:rsidRPr="00B12CDA">
        <w:rPr>
          <w:rFonts w:ascii="Arial" w:hAnsi="Arial" w:cs="Arial"/>
          <w:sz w:val="24"/>
          <w:szCs w:val="24"/>
        </w:rPr>
        <w:t>No more than three supplementary examinations in Pharmacy courses can be written during the program.</w:t>
      </w:r>
    </w:p>
    <w:p w:rsidR="002025F2" w:rsidRPr="00B12CDA" w:rsidRDefault="002025F2" w:rsidP="002025F2">
      <w:pPr>
        <w:pStyle w:val="ListParagraph"/>
        <w:numPr>
          <w:ilvl w:val="0"/>
          <w:numId w:val="1"/>
        </w:numPr>
        <w:spacing w:after="0" w:line="240" w:lineRule="auto"/>
        <w:rPr>
          <w:rFonts w:ascii="Arial" w:hAnsi="Arial" w:cs="Arial"/>
          <w:sz w:val="24"/>
          <w:szCs w:val="24"/>
        </w:rPr>
      </w:pPr>
      <w:r w:rsidRPr="00B12CDA">
        <w:rPr>
          <w:rFonts w:ascii="Arial" w:hAnsi="Arial" w:cs="Arial"/>
          <w:sz w:val="24"/>
          <w:szCs w:val="24"/>
        </w:rPr>
        <w:t>Students who wish to write a supplementary examination must apply in writing by completing the “Application for Supplementary Final Examination” form available from the School’s website. The completed form should be submitted to the Dean’s Office within 48 hours of the official release of grades by the University.</w:t>
      </w:r>
    </w:p>
    <w:p w:rsidR="002025F2" w:rsidRPr="00B12CDA" w:rsidRDefault="002025F2" w:rsidP="002025F2">
      <w:pPr>
        <w:pStyle w:val="ListParagraph"/>
        <w:numPr>
          <w:ilvl w:val="0"/>
          <w:numId w:val="1"/>
        </w:numPr>
        <w:spacing w:after="0" w:line="240" w:lineRule="auto"/>
        <w:rPr>
          <w:rFonts w:ascii="Arial" w:hAnsi="Arial" w:cs="Arial"/>
          <w:sz w:val="24"/>
          <w:szCs w:val="24"/>
        </w:rPr>
      </w:pPr>
      <w:r w:rsidRPr="00B12CDA">
        <w:rPr>
          <w:rFonts w:ascii="Arial" w:hAnsi="Arial" w:cs="Arial"/>
          <w:sz w:val="24"/>
          <w:szCs w:val="24"/>
        </w:rPr>
        <w:t>Any student writing a supplementary examination may obtain no more than a maximum grade of 6</w:t>
      </w:r>
      <w:r>
        <w:rPr>
          <w:rFonts w:ascii="Arial" w:hAnsi="Arial" w:cs="Arial"/>
          <w:sz w:val="24"/>
          <w:szCs w:val="24"/>
        </w:rPr>
        <w:t>5</w:t>
      </w:r>
      <w:r w:rsidRPr="00B12CDA">
        <w:rPr>
          <w:rFonts w:ascii="Arial" w:hAnsi="Arial" w:cs="Arial"/>
          <w:sz w:val="24"/>
          <w:szCs w:val="24"/>
        </w:rPr>
        <w:t>% in the course. The transcript will indicate that the final grade was earned as a result of a supplementary examination.</w:t>
      </w:r>
    </w:p>
    <w:p w:rsidR="002025F2" w:rsidRPr="00B12CDA" w:rsidRDefault="002025F2" w:rsidP="002025F2">
      <w:pPr>
        <w:pStyle w:val="ListParagraph"/>
        <w:numPr>
          <w:ilvl w:val="0"/>
          <w:numId w:val="1"/>
        </w:numPr>
        <w:spacing w:after="0" w:line="240" w:lineRule="auto"/>
        <w:rPr>
          <w:rFonts w:ascii="Arial" w:hAnsi="Arial" w:cs="Arial"/>
          <w:sz w:val="24"/>
          <w:szCs w:val="24"/>
        </w:rPr>
      </w:pPr>
      <w:r w:rsidRPr="00B12CDA">
        <w:rPr>
          <w:rFonts w:ascii="Arial" w:hAnsi="Arial" w:cs="Arial"/>
          <w:sz w:val="24"/>
          <w:szCs w:val="24"/>
        </w:rPr>
        <w:t>Supplementary examinations will normally be written no later than the first week of the semester immediately following the one in which the course was failed, and will normally coincide with the writing of deferred examinations. Grades for supplementary examinations will be submitted to the Office of the Registrar within one week following the commencement of classes for that semester.</w:t>
      </w:r>
    </w:p>
    <w:p w:rsidR="002025F2" w:rsidRPr="00B12CDA" w:rsidRDefault="002025F2" w:rsidP="002025F2">
      <w:pPr>
        <w:spacing w:after="0" w:line="240" w:lineRule="auto"/>
        <w:rPr>
          <w:rFonts w:ascii="Arial" w:hAnsi="Arial" w:cs="Arial"/>
          <w:sz w:val="24"/>
          <w:szCs w:val="24"/>
        </w:rPr>
      </w:pPr>
    </w:p>
    <w:p w:rsidR="004000DA" w:rsidRDefault="001738D1" w:rsidP="002025F2">
      <w:r>
        <w:t>Approved by Academic Council:</w:t>
      </w:r>
      <w:r w:rsidR="001034B4">
        <w:t xml:space="preserve"> November 29, 2018</w:t>
      </w:r>
    </w:p>
    <w:sectPr w:rsidR="004000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4F73C5"/>
    <w:multiLevelType w:val="hybridMultilevel"/>
    <w:tmpl w:val="D3481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CC2838"/>
    <w:multiLevelType w:val="hybridMultilevel"/>
    <w:tmpl w:val="11E25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5F2"/>
    <w:rsid w:val="001034B4"/>
    <w:rsid w:val="001738D1"/>
    <w:rsid w:val="002025F2"/>
    <w:rsid w:val="00267B01"/>
    <w:rsid w:val="00416385"/>
    <w:rsid w:val="005C099F"/>
    <w:rsid w:val="006812EC"/>
    <w:rsid w:val="007A083C"/>
    <w:rsid w:val="007F1673"/>
    <w:rsid w:val="00A269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3AE0C-28F5-4472-A041-83836FDEF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5F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5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Memorial University</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Glew, Csop</dc:creator>
  <cp:keywords/>
  <dc:description/>
  <cp:lastModifiedBy>Glew, Csop</cp:lastModifiedBy>
  <cp:revision>5</cp:revision>
  <dcterms:created xsi:type="dcterms:W3CDTF">2019-03-29T12:47:00Z</dcterms:created>
  <dcterms:modified xsi:type="dcterms:W3CDTF">2019-03-29T14:41:00Z</dcterms:modified>
</cp:coreProperties>
</file>